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9F0952" w:rsidRPr="009F0952" w14:paraId="03232975" w14:textId="77777777" w:rsidTr="009F095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ED94D" w14:textId="77777777" w:rsidR="009F0952" w:rsidRPr="009F0952" w:rsidRDefault="009F0952" w:rsidP="009F0952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9F0952">
              <w:rPr>
                <w:rFonts w:ascii="Arial" w:eastAsia="Times New Roman" w:hAnsi="Arial" w:cs="Arial"/>
                <w:b/>
                <w:bCs/>
                <w:color w:val="4A4A4A"/>
                <w:sz w:val="27"/>
                <w:lang w:eastAsia="ru-RU"/>
              </w:rPr>
              <w:t>Сведения о проведенных контрольных мероприятиях и их результатах</w:t>
            </w:r>
          </w:p>
        </w:tc>
      </w:tr>
      <w:tr w:rsidR="009F0952" w:rsidRPr="009F0952" w14:paraId="5993B52C" w14:textId="77777777" w:rsidTr="009F0952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A0FBE" w14:textId="77777777" w:rsidR="009F0952" w:rsidRPr="009F0952" w:rsidRDefault="009F0952" w:rsidP="009F0952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F0952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AEC9A" w14:textId="50B43A07" w:rsidR="009F0952" w:rsidRPr="009F0952" w:rsidRDefault="009F0952" w:rsidP="007863C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F095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</w:t>
            </w:r>
            <w:r w:rsidR="007863C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</w:t>
            </w:r>
            <w:r w:rsidRPr="009F095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.01.202</w:t>
            </w:r>
            <w:r w:rsidR="007863C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</w:tr>
      <w:tr w:rsidR="009F0952" w:rsidRPr="009F0952" w14:paraId="32F59D3D" w14:textId="77777777" w:rsidTr="009F09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A421D" w14:textId="77777777" w:rsidR="009F0952" w:rsidRPr="009F0952" w:rsidRDefault="009F0952" w:rsidP="009F0952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F0952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6FFF1" w14:textId="1DE965FA" w:rsidR="009F0952" w:rsidRPr="009F0952" w:rsidRDefault="009F0952" w:rsidP="009F0952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F095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ГОСУДАРСТВЕННОЕ БЮДЖЕТНОЕ ОБЩЕОБРАЗОВАТЕЛЬНОЕ УЧРЕЖДЕНИЕ САМАРСКОЙ ОБЛАСТИ ОСНОВНАЯ ОБЩЕОБРАЗОВАТЕЛЬНАЯ ШКОЛА С. </w:t>
            </w:r>
            <w:r w:rsidR="001D5F9C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ТЯГЛОЕ ОЗЕРО</w:t>
            </w:r>
            <w:r w:rsidRPr="009F095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МУНИЦИПАЛЬНОГО РАЙОНА ПЕСТРАВСКИЙ САМАРСКОЙ ОБЛАСТИ</w:t>
            </w:r>
          </w:p>
        </w:tc>
      </w:tr>
      <w:tr w:rsidR="009F0952" w:rsidRPr="009F0952" w14:paraId="23574743" w14:textId="77777777" w:rsidTr="00D36C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DFB17" w14:textId="77777777" w:rsidR="009F0952" w:rsidRPr="009F0952" w:rsidRDefault="009F0952" w:rsidP="009F0952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F0952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EB6513C" w14:textId="09020633" w:rsidR="009F0952" w:rsidRPr="009F0952" w:rsidRDefault="009F0952" w:rsidP="009F0952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F0952" w:rsidRPr="009F0952" w14:paraId="5E48E1E1" w14:textId="77777777" w:rsidTr="009F09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58E5C" w14:textId="77777777" w:rsidR="009F0952" w:rsidRPr="009F0952" w:rsidRDefault="009F0952" w:rsidP="009F0952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F0952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34206" w14:textId="7728E80B" w:rsidR="009F0952" w:rsidRPr="009F0952" w:rsidRDefault="009F0952" w:rsidP="009F0952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F095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63750007</w:t>
            </w:r>
            <w:r w:rsidR="001D5F9C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47</w:t>
            </w:r>
          </w:p>
        </w:tc>
      </w:tr>
      <w:tr w:rsidR="009F0952" w:rsidRPr="009F0952" w14:paraId="55E8DB76" w14:textId="77777777" w:rsidTr="009F09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E5EC3" w14:textId="77777777" w:rsidR="009F0952" w:rsidRPr="009F0952" w:rsidRDefault="009F0952" w:rsidP="009F0952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F0952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63981" w14:textId="77777777" w:rsidR="009F0952" w:rsidRPr="009F0952" w:rsidRDefault="009F0952" w:rsidP="009F0952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F095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637501001</w:t>
            </w:r>
          </w:p>
        </w:tc>
      </w:tr>
      <w:tr w:rsidR="009F0952" w:rsidRPr="009F0952" w14:paraId="282FD7D0" w14:textId="77777777" w:rsidTr="009F09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81049" w14:textId="77777777" w:rsidR="009F0952" w:rsidRPr="009F0952" w:rsidRDefault="009F0952" w:rsidP="009F0952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F0952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5B93B" w14:textId="35570E78" w:rsidR="009F0952" w:rsidRPr="009F0952" w:rsidRDefault="009F0952" w:rsidP="007863C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F095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202</w:t>
            </w:r>
            <w:r w:rsidR="007863CF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</w:tr>
      <w:tr w:rsidR="009F0952" w:rsidRPr="009F0952" w14:paraId="222CF3D6" w14:textId="77777777" w:rsidTr="009F09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71610" w14:textId="77777777" w:rsidR="009F0952" w:rsidRPr="009F0952" w:rsidRDefault="009F0952" w:rsidP="009F0952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F0952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632F0" w14:textId="682CC8C2" w:rsidR="009F0952" w:rsidRPr="009F0952" w:rsidRDefault="009F0952" w:rsidP="009F0952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F095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Учреждением - ГОСУДАРСТВЕННОЕ БЮДЖЕТНОЕ ОБЩЕОБРАЗОВАТЕЛЬНОЕ УЧРЕЖДЕНИЕ САМАРСКОЙ ОБЛАСТИ ОСНОВНАЯ ОБЩЕОБРАЗОВАТЕЛЬНАЯ ШКОЛА С. </w:t>
            </w:r>
            <w:r w:rsidR="00780F5D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ТЯГЛОЕ ОЗЕРО</w:t>
            </w:r>
            <w:r w:rsidRPr="009F095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МУНИЦИПАЛЬНОГО РАЙОНА ПЕСТРАВСКИЙ САМАРСКОЙ ОБЛАСТИ</w:t>
            </w:r>
            <w:r w:rsidRPr="009F095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ИНН 63750007</w:t>
            </w:r>
            <w:r w:rsidR="00780F5D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47</w:t>
            </w:r>
            <w:r w:rsidRPr="009F095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КПП 637501001</w:t>
            </w:r>
          </w:p>
        </w:tc>
      </w:tr>
    </w:tbl>
    <w:p w14:paraId="319319A2" w14:textId="77777777" w:rsidR="009F0952" w:rsidRPr="009F0952" w:rsidRDefault="009F0952" w:rsidP="009F0952">
      <w:pPr>
        <w:spacing w:after="24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360" w:type="pct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2346"/>
        <w:gridCol w:w="1483"/>
        <w:gridCol w:w="1916"/>
        <w:gridCol w:w="1559"/>
      </w:tblGrid>
      <w:tr w:rsidR="00A17040" w:rsidRPr="009F0952" w14:paraId="05B7155E" w14:textId="77777777" w:rsidTr="00C55BB7"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B1ADD" w14:textId="77777777" w:rsidR="009F0952" w:rsidRPr="009F0952" w:rsidRDefault="009F0952" w:rsidP="009F0952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9F0952"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28746" w14:textId="77777777" w:rsidR="009F0952" w:rsidRPr="009F0952" w:rsidRDefault="009F0952" w:rsidP="009F0952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9F0952"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  <w:t>План (тема) контрольного мероприятия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C4CFE" w14:textId="77777777" w:rsidR="009F0952" w:rsidRPr="009F0952" w:rsidRDefault="009F0952" w:rsidP="009F0952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9F0952"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  <w:t>Период проведения контрольного мероприятия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26777" w14:textId="77777777" w:rsidR="009F0952" w:rsidRPr="009F0952" w:rsidRDefault="009F0952" w:rsidP="009F0952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9F0952"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  <w:t>Выявленные нарушения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82D19" w14:textId="77777777" w:rsidR="009F0952" w:rsidRPr="009F0952" w:rsidRDefault="009F0952" w:rsidP="009F0952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9F0952"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  <w:t>Мероприятия, проведенные по результатам контрольного мероприятия</w:t>
            </w:r>
          </w:p>
        </w:tc>
      </w:tr>
      <w:tr w:rsidR="009F0952" w:rsidRPr="009F0952" w14:paraId="3E416174" w14:textId="77777777" w:rsidTr="00C55BB7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B5F3C" w14:textId="77777777" w:rsidR="009F0952" w:rsidRPr="009F0952" w:rsidRDefault="009F0952" w:rsidP="009F0952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F095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D36C94" w:rsidRPr="009F0952" w14:paraId="759CC6B4" w14:textId="77777777" w:rsidTr="00D36C94"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2761468" w14:textId="01BE1590" w:rsidR="0021773C" w:rsidRPr="00FE3138" w:rsidRDefault="000A64F3" w:rsidP="009F0952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0A64F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МИНИСТЕРСТВО СОЦИАЛЬНО-ДЕМОГРАФИЧЕСКОЙ И СЕМЕЙНОЙ ПОЛИТИКИ САМАРСКОЙ ОБЛАСТИ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46BD8D7" w14:textId="77777777" w:rsidR="0021773C" w:rsidRPr="00C55BB7" w:rsidRDefault="000A64F3" w:rsidP="000625F8">
            <w:pPr>
              <w:spacing w:before="150" w:after="150" w:line="240" w:lineRule="auto"/>
              <w:ind w:right="152"/>
              <w:jc w:val="both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55BB7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Региональный государственный контроль (надзор) за достоверностью, актуальностью и полнотой сведений об организациях отдыха детей и их оздоровления</w:t>
            </w:r>
          </w:p>
          <w:p w14:paraId="26F99AAC" w14:textId="4749C651" w:rsidR="000A64F3" w:rsidRPr="000625F8" w:rsidRDefault="000625F8" w:rsidP="000625F8">
            <w:pPr>
              <w:spacing w:before="150" w:after="150" w:line="240" w:lineRule="auto"/>
              <w:ind w:right="152"/>
              <w:jc w:val="both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C55BB7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Профилактический визит 63241066300009177229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0AF7780" w14:textId="42F9DAA8" w:rsidR="0021773C" w:rsidRDefault="00707D74" w:rsidP="000625F8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</w:t>
            </w:r>
            <w:r w:rsidR="000625F8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</w:t>
            </w:r>
            <w:r w:rsidR="00D152F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.0</w:t>
            </w:r>
            <w:r w:rsidR="000625F8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</w:t>
            </w:r>
            <w:r w:rsidR="00D152F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.202</w:t>
            </w:r>
            <w:r w:rsidR="000625F8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</w:t>
            </w:r>
            <w:r w:rsidR="00D152F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</w:t>
            </w:r>
            <w:r w:rsidR="000625F8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</w:t>
            </w:r>
            <w:r w:rsidR="00D152F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.0</w:t>
            </w:r>
            <w:r w:rsidR="000625F8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</w:t>
            </w:r>
            <w:r w:rsidR="00D152F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.202</w:t>
            </w:r>
            <w:r w:rsidR="000625F8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6883A1F" w14:textId="616BDB2A" w:rsidR="0021773C" w:rsidRPr="000A64F3" w:rsidRDefault="000625F8" w:rsidP="000625F8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09548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 ходе контрольных мероприятий нарушения обязательных требований не выявлены.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32AA22F" w14:textId="2AA4C8E7" w:rsidR="0021773C" w:rsidRPr="00A70D40" w:rsidRDefault="000A64F3" w:rsidP="00FE3138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Внесены изменения в реестр</w:t>
            </w:r>
          </w:p>
        </w:tc>
      </w:tr>
      <w:tr w:rsidR="00106A22" w:rsidRPr="009F0952" w14:paraId="1C9BBB02" w14:textId="77777777" w:rsidTr="00106A22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D77EBBF" w14:textId="77777777" w:rsidR="00106A22" w:rsidRDefault="00106A22" w:rsidP="00FE3138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D36C94" w:rsidRPr="009F0952" w14:paraId="5EBE48C0" w14:textId="77777777" w:rsidTr="00D36C94"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2D80648" w14:textId="77777777" w:rsidR="000A64F3" w:rsidRDefault="000A64F3" w:rsidP="004F010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09548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</w:t>
            </w:r>
            <w:r w:rsidRPr="0009548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Самарской области в городе Новокуйбышевске</w:t>
            </w:r>
          </w:p>
          <w:p w14:paraId="72664A9F" w14:textId="7E5FBB6B" w:rsidR="000A64F3" w:rsidRPr="00E555E3" w:rsidRDefault="00C55BB7" w:rsidP="00707D7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  <w:t>Выездная проверка</w:t>
            </w:r>
            <w:r w:rsidR="00E555E3" w:rsidRPr="00E555E3"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  <w:t xml:space="preserve"> № </w:t>
            </w:r>
            <w:r w:rsidRPr="00C55BB7"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  <w:t>63240041000110124006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949AE18" w14:textId="156EC3E4" w:rsidR="000A64F3" w:rsidRPr="00C55BB7" w:rsidRDefault="00E555E3" w:rsidP="000625F8">
            <w:pPr>
              <w:spacing w:before="150" w:after="150" w:line="240" w:lineRule="auto"/>
              <w:ind w:right="152"/>
              <w:jc w:val="both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55BB7"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  <w:lastRenderedPageBreak/>
              <w:t xml:space="preserve">Плановая проверка </w:t>
            </w:r>
            <w:r w:rsidR="000A64F3" w:rsidRPr="00C55BB7"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  <w:t>(</w:t>
            </w:r>
            <w:r w:rsidRPr="00C55BB7"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  <w:t>Профилактический визит №</w:t>
            </w:r>
            <w:r w:rsidR="000625F8" w:rsidRPr="00C55BB7">
              <w:rPr>
                <w:rFonts w:ascii="Arial" w:hAnsi="Arial" w:cs="Arial"/>
                <w:color w:val="0B1F33"/>
                <w:shd w:val="clear" w:color="auto" w:fill="EDF2FE"/>
              </w:rPr>
              <w:t xml:space="preserve"> </w:t>
            </w:r>
            <w:r w:rsidR="000625F8" w:rsidRPr="00C55BB7"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  <w:t>63240041000110124006</w:t>
            </w:r>
            <w:r w:rsidR="000A64F3" w:rsidRPr="00C55BB7"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AA8C421" w14:textId="600F963B" w:rsidR="000A64F3" w:rsidRDefault="000A64F3" w:rsidP="000625F8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</w:t>
            </w:r>
            <w:r w:rsidR="000625F8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.0</w:t>
            </w:r>
            <w:r w:rsidR="00E555E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.202</w:t>
            </w:r>
            <w:r w:rsidR="000625F8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-</w:t>
            </w:r>
            <w:r w:rsidR="000625F8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26</w:t>
            </w: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.0</w:t>
            </w:r>
            <w:r w:rsidR="000625F8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.202</w:t>
            </w:r>
            <w:r w:rsidR="000625F8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7791808" w14:textId="0787B33E" w:rsidR="000A64F3" w:rsidRDefault="000A64F3" w:rsidP="00707D7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09548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В ходе контрольных мероприятий нарушения обязательных требований не </w:t>
            </w:r>
            <w:r w:rsidRPr="0009548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выявлены.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B9BB011" w14:textId="24400CFD" w:rsidR="000A64F3" w:rsidRDefault="000A64F3" w:rsidP="00707D74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C55BB7" w:rsidRPr="009F0952" w14:paraId="0272809A" w14:textId="77777777" w:rsidTr="00D36C94"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AB15374" w14:textId="77777777" w:rsidR="00C55BB7" w:rsidRDefault="00C55BB7" w:rsidP="00D65A8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09548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Территориальный отдел Управления Федеральной службы по надзору в сфере защиты прав потребителей и благополучия человека по Самарской области в городе Новокуйбышевске</w:t>
            </w:r>
          </w:p>
          <w:p w14:paraId="1373C064" w14:textId="0251992E" w:rsidR="00C55BB7" w:rsidRPr="00095486" w:rsidRDefault="00C55BB7" w:rsidP="004F010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E555E3"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  <w:t xml:space="preserve">Профилактический визит № </w:t>
            </w:r>
            <w:r w:rsidRPr="00C55BB7"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  <w:t>63240041000110081810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AA87B1E" w14:textId="762AC5CD" w:rsidR="00C55BB7" w:rsidRPr="00C55BB7" w:rsidRDefault="00C55BB7" w:rsidP="000625F8">
            <w:pPr>
              <w:spacing w:before="150" w:after="150" w:line="240" w:lineRule="auto"/>
              <w:ind w:right="152"/>
              <w:jc w:val="both"/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</w:pPr>
            <w:r w:rsidRPr="00C55BB7"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  <w:t>Плановая проверка (Профилактический визит №</w:t>
            </w:r>
            <w:r w:rsidRPr="00C55BB7">
              <w:rPr>
                <w:rFonts w:ascii="Arial" w:hAnsi="Arial" w:cs="Arial"/>
                <w:color w:val="0B1F33"/>
                <w:shd w:val="clear" w:color="auto" w:fill="EDF2FE"/>
              </w:rPr>
              <w:t xml:space="preserve"> </w:t>
            </w:r>
            <w:r w:rsidRPr="00C55BB7"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  <w:t>63240041000110081810)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C880FFC" w14:textId="6D64B538" w:rsidR="00C55BB7" w:rsidRDefault="00C55BB7" w:rsidP="00C55BB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17.04.2024-17.04.2024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AD9E11B" w14:textId="6F341ED0" w:rsidR="00C55BB7" w:rsidRPr="00095486" w:rsidRDefault="00C55BB7" w:rsidP="00707D7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095486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 ходе контрольных мероприятий нарушения обязательных требований не выявлены.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39DA93D" w14:textId="77777777" w:rsidR="00C55BB7" w:rsidRDefault="00C55BB7" w:rsidP="00707D74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06A22" w:rsidRPr="009F0952" w14:paraId="70659E0B" w14:textId="77777777" w:rsidTr="00106A22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A808B1D" w14:textId="77777777" w:rsidR="00106A22" w:rsidRDefault="00106A22" w:rsidP="00707D74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C55BB7" w:rsidRPr="009F0952" w14:paraId="2B52FD4B" w14:textId="77777777" w:rsidTr="00D36C94"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AA56513" w14:textId="77777777" w:rsidR="00C55BB7" w:rsidRDefault="00C55BB7" w:rsidP="00D65A8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55BB7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САМАРСКОЙ ОБЛАСТИ</w:t>
            </w:r>
          </w:p>
          <w:p w14:paraId="03890917" w14:textId="16238264" w:rsidR="00C55BB7" w:rsidRPr="00095486" w:rsidRDefault="00C55BB7" w:rsidP="00D65A8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55BB7"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  <w:t>Профилактический визит № 63240061000210673324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B2E7014" w14:textId="440589DE" w:rsidR="00C55BB7" w:rsidRPr="00C55BB7" w:rsidRDefault="00C55BB7" w:rsidP="00C55BB7">
            <w:pPr>
              <w:spacing w:before="150" w:after="150" w:line="240" w:lineRule="auto"/>
              <w:ind w:right="152"/>
              <w:jc w:val="both"/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</w:pPr>
            <w:r w:rsidRPr="00C55BB7"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  <w:t>Плановая проверка (Профилактический визит № 63240061000210673324)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F8E75FF" w14:textId="4D50C164" w:rsidR="00C55BB7" w:rsidRDefault="00C55BB7" w:rsidP="00C55BB7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23.05.2024-23.05.2024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751A376" w14:textId="5F86170D" w:rsidR="00C55BB7" w:rsidRPr="00095486" w:rsidRDefault="00C55BB7" w:rsidP="00707D7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55BB7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В ходе профилактического визита до контролируемого лица доведена информация о требованиях, предъявляемых к объекту надзора, соответствию объекта надзора критериям риска, об основаниях и о рекомендуемых способах снижения категории риска. Проведено консультирование контролируемого лица и его представителей в части разъяснения вопросов, связанных с обеспечением пожарной безопасности. Даны рекомендации по техническому обслуживанию системы автоматической пожарной сигнализации, по содержанию и учету первичных средств пожаротушения, по порядку и срокам обучения лиц мерам пожарной безопасности. Разъяснены требования к путям эвакуации, а также даны рекомендации по организации проведения практических тренировок по эвакуации лиц, осуществляющих </w:t>
            </w:r>
            <w:r w:rsidRPr="00C55BB7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свою деятельность на объекте защиты, а также других лиц, находящихся в здании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1F8A808" w14:textId="77777777" w:rsidR="00C55BB7" w:rsidRDefault="00C55BB7" w:rsidP="00707D74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C55BB7" w:rsidRPr="009F0952" w14:paraId="28EFD3E9" w14:textId="77777777" w:rsidTr="00C55BB7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3B1FC" w14:textId="77777777" w:rsidR="00C55BB7" w:rsidRPr="009F0952" w:rsidRDefault="00C55BB7" w:rsidP="00707D74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F095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D36C94" w:rsidRPr="009F0952" w14:paraId="66011848" w14:textId="77777777" w:rsidTr="00D36C94"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1F81C0B" w14:textId="77777777" w:rsidR="00C55BB7" w:rsidRDefault="00C55BB7" w:rsidP="00FC31E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A84EC7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Территориальный отдел Управления Федеральной службы по надзору в сфере защиты прав потребителей и благополучия человека по Самарской области</w:t>
            </w:r>
            <w:r w:rsidRPr="00D36C94">
              <w:rPr>
                <w:rFonts w:ascii="Arial" w:eastAsia="Times New Roman" w:hAnsi="Arial" w:cs="Arial"/>
                <w:color w:val="4A4A4A"/>
                <w:sz w:val="18"/>
                <w:szCs w:val="18"/>
                <w:shd w:val="clear" w:color="auto" w:fill="FFFFFF" w:themeFill="background1"/>
                <w:lang w:eastAsia="ru-RU"/>
              </w:rPr>
              <w:t xml:space="preserve"> </w:t>
            </w:r>
            <w:r w:rsidRPr="00A84EC7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в городе Новокуйбышевске </w:t>
            </w:r>
          </w:p>
          <w:p w14:paraId="5DE2A830" w14:textId="60B8D717" w:rsidR="00C55BB7" w:rsidRPr="00874B3A" w:rsidRDefault="00106A22" w:rsidP="00FC31E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06A22"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  <w:t>Профилактический визит № 63240041000110853040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B5B3418" w14:textId="020C471A" w:rsidR="00C55BB7" w:rsidRPr="0021773C" w:rsidRDefault="00C55BB7" w:rsidP="00FC31E1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  <w:t>плановая проверка (</w:t>
            </w:r>
            <w:r w:rsidRPr="00FC31E1"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  <w:t xml:space="preserve">Профилактический визит № </w:t>
            </w:r>
            <w:r w:rsidR="00106A22" w:rsidRPr="00106A22"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  <w:t>63240041000110853040</w:t>
            </w:r>
            <w:r w:rsidRPr="00FC31E1"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4EA63D2" w14:textId="3DAD1581" w:rsidR="00C55BB7" w:rsidRDefault="00C55BB7" w:rsidP="00106A22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</w:t>
            </w:r>
            <w:r w:rsidR="00106A2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.06.202</w:t>
            </w:r>
            <w:r w:rsidR="00106A2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-</w:t>
            </w:r>
            <w:r w:rsidR="00106A2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.06.202</w:t>
            </w:r>
            <w:r w:rsidR="00106A2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F0446BB" w14:textId="7390693F" w:rsidR="00C55BB7" w:rsidRPr="00106A22" w:rsidRDefault="00106A22" w:rsidP="00FC31E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06A2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 ходе контрольных мероприятий нарушения обязательных требований не выявлены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21A4CCD" w14:textId="2D9F29C4" w:rsidR="00C55BB7" w:rsidRPr="00874B3A" w:rsidRDefault="00C55BB7" w:rsidP="00707D74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</w:pPr>
          </w:p>
        </w:tc>
      </w:tr>
      <w:tr w:rsidR="00C55BB7" w:rsidRPr="009F0952" w14:paraId="1601E146" w14:textId="77777777" w:rsidTr="00C55BB7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EE799BD" w14:textId="77777777" w:rsidR="00C55BB7" w:rsidRDefault="00C55BB7" w:rsidP="00707D74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</w:pPr>
          </w:p>
        </w:tc>
      </w:tr>
      <w:tr w:rsidR="00106A22" w:rsidRPr="009F0952" w14:paraId="574A47FF" w14:textId="77777777" w:rsidTr="00D36C94"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2444D19" w14:textId="77777777" w:rsidR="00106A22" w:rsidRDefault="00106A22" w:rsidP="00D65A8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55BB7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САМАРСКОЙ ОБЛАСТИ</w:t>
            </w:r>
          </w:p>
          <w:p w14:paraId="1B2B0D7C" w14:textId="36156E31" w:rsidR="00106A22" w:rsidRPr="009F0952" w:rsidRDefault="00106A22" w:rsidP="00106A22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55BB7"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  <w:t xml:space="preserve">Профилактический визит  </w:t>
            </w:r>
            <w:r w:rsidRPr="00106A22"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  <w:t>№ 63240061000211664148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11A19" w14:textId="29D6DE0C" w:rsidR="00106A22" w:rsidRPr="009F0952" w:rsidRDefault="00106A22" w:rsidP="006B49D9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C55BB7"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  <w:t xml:space="preserve">Плановая проверка (Профилактический визит </w:t>
            </w:r>
            <w:r w:rsidRPr="00106A22"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  <w:t>№ 63240061000211664148</w:t>
            </w:r>
            <w:r w:rsidRPr="00C55BB7"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318EE" w14:textId="23BA8E77" w:rsidR="00106A22" w:rsidRPr="009F0952" w:rsidRDefault="00106A22" w:rsidP="00106A22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12.08.2024-12.08.2024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0593A" w14:textId="7FFB6726" w:rsidR="00106A22" w:rsidRPr="009F0952" w:rsidRDefault="00106A22" w:rsidP="00707D7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106A2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Профилактический визит проведён в целях профилактики пожаров и надёжного функционирования системы противопожарной защиты объекта в соответствии со статьями 45, 52 Федерального закона от 31 июля 2020 г. №248-ФЗ «О государственном контроле (надзоре) и муниципальном контроле в Российской Федерации» и пунктами 45, 47, 48 Положения о федеральном государственном пожарном надзоре, утвержденного постановлением Правительства Российской Федерации от 12 апреля 2012 г. № 290</w:t>
            </w:r>
            <w:proofErr w:type="gramEnd"/>
            <w:r w:rsidRPr="00106A2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106A2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В ходе профилактического визита были разъяснены требования пожарной безопасности, предъявляемые к объекту надзора, предусмотренные Федеральным законом от 22 июля 2008 г. №123-ФЗ «Технический регламент о требованиях пожарной </w:t>
            </w:r>
            <w:r w:rsidRPr="00106A2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 xml:space="preserve">безопасности» и Правилами противопожарного режима в Российской Федерации, утверждёнными постановлением Правительства </w:t>
            </w:r>
            <w:r w:rsidRPr="00D36C94">
              <w:rPr>
                <w:rFonts w:ascii="Arial" w:eastAsia="Times New Roman" w:hAnsi="Arial" w:cs="Arial"/>
                <w:color w:val="4A4A4A"/>
                <w:sz w:val="18"/>
                <w:szCs w:val="18"/>
                <w:shd w:val="clear" w:color="auto" w:fill="FFFFFF" w:themeFill="background1"/>
                <w:lang w:eastAsia="ru-RU"/>
              </w:rPr>
              <w:t xml:space="preserve">Российской </w:t>
            </w:r>
            <w:r w:rsidRPr="00106A2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Федерации № 1479 от 16 сентября 2020 г., соответствию объекта надзора критериям риска, об основаниях и о рекомендуемых способах снижения категории риска</w:t>
            </w:r>
            <w:proofErr w:type="gramEnd"/>
            <w:r w:rsidRPr="00106A2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, а также о видах, содержании и об интенсивности контрольных (надзорных) мероприятий.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BB5CD" w14:textId="6F3114C1" w:rsidR="00106A22" w:rsidRPr="009F0952" w:rsidRDefault="00106A22" w:rsidP="00707D7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C55BB7" w:rsidRPr="009F0952" w14:paraId="227A111C" w14:textId="77777777" w:rsidTr="00C55BB7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88819" w14:textId="77777777" w:rsidR="00C55BB7" w:rsidRPr="009F0952" w:rsidRDefault="00C55BB7" w:rsidP="00707D7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06A22" w:rsidRPr="009F0952" w14:paraId="3BFC81D6" w14:textId="77777777" w:rsidTr="00C55BB7"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A55102B" w14:textId="77777777" w:rsidR="00106A22" w:rsidRDefault="00106A22" w:rsidP="00D65A8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A84EC7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Самарской области в городе Новокуйбышевске </w:t>
            </w:r>
          </w:p>
          <w:p w14:paraId="31492023" w14:textId="47110D70" w:rsidR="00106A22" w:rsidRPr="009F0952" w:rsidRDefault="00106A22" w:rsidP="00707D7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06A22"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  <w:t>Внеплановое КНМ № 63240041000115589354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D62B149" w14:textId="534E0A65" w:rsidR="00106A22" w:rsidRPr="009F0952" w:rsidRDefault="00106A22" w:rsidP="00D36C94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  <w:t>плановая проверка (</w:t>
            </w:r>
            <w:proofErr w:type="gramStart"/>
            <w:r w:rsidR="00D36C94" w:rsidRPr="00D36C94"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  <w:t>Внеплановое</w:t>
            </w:r>
            <w:proofErr w:type="gramEnd"/>
            <w:r w:rsidR="00D36C94" w:rsidRPr="00D36C94"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  <w:t xml:space="preserve"> КНМ</w:t>
            </w:r>
            <w:r w:rsidRPr="00FC31E1"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  <w:t xml:space="preserve"> № </w:t>
            </w:r>
            <w:r w:rsidRPr="00106A22"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  <w:t>63240041000115589354</w:t>
            </w:r>
            <w:r w:rsidRPr="00FC31E1">
              <w:rPr>
                <w:rFonts w:ascii="Arial" w:eastAsia="Times New Roman" w:hAnsi="Arial" w:cs="Arial"/>
                <w:bCs/>
                <w:color w:val="4A4A4A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E381DCE" w14:textId="517AE5BC" w:rsidR="00106A22" w:rsidRPr="009F0952" w:rsidRDefault="00D36C94" w:rsidP="00D36C9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07</w:t>
            </w:r>
            <w:r w:rsidR="00106A2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</w:t>
            </w:r>
            <w:r w:rsidR="00106A2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0.2024-1</w:t>
            </w: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</w:t>
            </w:r>
            <w:r w:rsidR="00106A2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</w:t>
            </w:r>
            <w:r w:rsidR="00106A2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0.2024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9DC2AF9" w14:textId="2D22F0D5" w:rsidR="00106A22" w:rsidRPr="009F0952" w:rsidRDefault="00106A22" w:rsidP="00707D7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06A22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 ходе контрольных мероприятий нарушения обязательных требований не выявлены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E6962B4" w14:textId="02398FBD" w:rsidR="00106A22" w:rsidRPr="009F0952" w:rsidRDefault="00106A22" w:rsidP="00707D74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14:paraId="74273C45" w14:textId="77777777" w:rsidR="00D90213" w:rsidRDefault="00D90213"/>
    <w:sectPr w:rsidR="00D90213" w:rsidSect="00D9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52"/>
    <w:rsid w:val="00022F15"/>
    <w:rsid w:val="0003742A"/>
    <w:rsid w:val="000625F8"/>
    <w:rsid w:val="00067F4C"/>
    <w:rsid w:val="00095486"/>
    <w:rsid w:val="000A64F3"/>
    <w:rsid w:val="00106A22"/>
    <w:rsid w:val="001243D6"/>
    <w:rsid w:val="001D5F9C"/>
    <w:rsid w:val="0021773C"/>
    <w:rsid w:val="002869D4"/>
    <w:rsid w:val="002A01CB"/>
    <w:rsid w:val="002A1587"/>
    <w:rsid w:val="002C31D5"/>
    <w:rsid w:val="0040430C"/>
    <w:rsid w:val="00457B61"/>
    <w:rsid w:val="004C6AC0"/>
    <w:rsid w:val="00690BED"/>
    <w:rsid w:val="006B49D9"/>
    <w:rsid w:val="00707D74"/>
    <w:rsid w:val="007762A9"/>
    <w:rsid w:val="00780F5D"/>
    <w:rsid w:val="007848E5"/>
    <w:rsid w:val="007863CF"/>
    <w:rsid w:val="00790EEC"/>
    <w:rsid w:val="00874B3A"/>
    <w:rsid w:val="008C162B"/>
    <w:rsid w:val="008C746D"/>
    <w:rsid w:val="00943D98"/>
    <w:rsid w:val="00987A4D"/>
    <w:rsid w:val="009D4406"/>
    <w:rsid w:val="009F0952"/>
    <w:rsid w:val="00A17040"/>
    <w:rsid w:val="00A41F54"/>
    <w:rsid w:val="00A70D40"/>
    <w:rsid w:val="00A84EC7"/>
    <w:rsid w:val="00A8686B"/>
    <w:rsid w:val="00A91B55"/>
    <w:rsid w:val="00A9793E"/>
    <w:rsid w:val="00BC693F"/>
    <w:rsid w:val="00C07126"/>
    <w:rsid w:val="00C15789"/>
    <w:rsid w:val="00C55BB7"/>
    <w:rsid w:val="00C96915"/>
    <w:rsid w:val="00D152F2"/>
    <w:rsid w:val="00D36C94"/>
    <w:rsid w:val="00D90213"/>
    <w:rsid w:val="00D91F19"/>
    <w:rsid w:val="00DC3FA1"/>
    <w:rsid w:val="00E555E3"/>
    <w:rsid w:val="00E76B5E"/>
    <w:rsid w:val="00FC31E1"/>
    <w:rsid w:val="00F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0EC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0952"/>
    <w:rPr>
      <w:b/>
      <w:bCs/>
    </w:rPr>
  </w:style>
  <w:style w:type="character" w:styleId="a4">
    <w:name w:val="Hyperlink"/>
    <w:basedOn w:val="a0"/>
    <w:uiPriority w:val="99"/>
    <w:unhideWhenUsed/>
    <w:rsid w:val="0040430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430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0952"/>
    <w:rPr>
      <w:b/>
      <w:bCs/>
    </w:rPr>
  </w:style>
  <w:style w:type="character" w:styleId="a4">
    <w:name w:val="Hyperlink"/>
    <w:basedOn w:val="a0"/>
    <w:uiPriority w:val="99"/>
    <w:unhideWhenUsed/>
    <w:rsid w:val="0040430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4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2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2025-03-21T04:28:00Z</cp:lastPrinted>
  <dcterms:created xsi:type="dcterms:W3CDTF">2025-03-21T05:08:00Z</dcterms:created>
  <dcterms:modified xsi:type="dcterms:W3CDTF">2025-03-21T05:08:00Z</dcterms:modified>
</cp:coreProperties>
</file>